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236E2" w14:textId="77777777" w:rsidR="002D67C7" w:rsidRDefault="002D67C7" w:rsidP="00345201">
      <w:pPr>
        <w:pStyle w:val="Indice"/>
      </w:pPr>
    </w:p>
    <w:p w14:paraId="1B91703F" w14:textId="77777777" w:rsidR="002D67C7" w:rsidRDefault="002D67C7" w:rsidP="002D67C7">
      <w:pPr>
        <w:pStyle w:val="Normale1"/>
        <w:jc w:val="center"/>
        <w:rPr>
          <w:rFonts w:ascii="Calibri" w:hAnsi="Calibri" w:cs="Calibri"/>
          <w:b/>
          <w:sz w:val="22"/>
          <w:szCs w:val="22"/>
        </w:rPr>
      </w:pPr>
      <w:r>
        <w:rPr>
          <w:rFonts w:ascii="Calibri" w:hAnsi="Calibri" w:cs="Calibri"/>
          <w:b/>
          <w:sz w:val="22"/>
          <w:szCs w:val="22"/>
        </w:rPr>
        <w:t>ALLEGATO A</w:t>
      </w:r>
    </w:p>
    <w:p w14:paraId="6A9A9BA3" w14:textId="77777777" w:rsidR="00043577" w:rsidRPr="00043577" w:rsidRDefault="00043577" w:rsidP="00043577">
      <w:pPr>
        <w:rPr>
          <w:lang w:eastAsia="ar-SA"/>
        </w:rPr>
      </w:pPr>
    </w:p>
    <w:p w14:paraId="52A525B8" w14:textId="0F6D628B" w:rsidR="00043577" w:rsidRPr="00266216" w:rsidRDefault="00043577" w:rsidP="003F2994">
      <w:pPr>
        <w:pBdr>
          <w:top w:val="double" w:sz="4" w:space="1" w:color="auto"/>
          <w:left w:val="double" w:sz="4" w:space="4" w:color="auto"/>
          <w:bottom w:val="double" w:sz="4" w:space="31" w:color="auto"/>
          <w:right w:val="double" w:sz="4" w:space="4" w:color="auto"/>
        </w:pBdr>
        <w:shd w:val="clear" w:color="auto" w:fill="DBE5F1"/>
        <w:autoSpaceDE w:val="0"/>
        <w:autoSpaceDN w:val="0"/>
        <w:adjustRightInd w:val="0"/>
        <w:jc w:val="both"/>
        <w:rPr>
          <w:rFonts w:cs="Calibri"/>
          <w:b/>
          <w:bCs/>
          <w:iCs/>
        </w:rPr>
      </w:pPr>
      <w:r w:rsidRPr="00266216">
        <w:rPr>
          <w:rFonts w:cs="Calibri"/>
          <w:b/>
          <w:bCs/>
          <w:iCs/>
        </w:rPr>
        <w:t>GARA EUROPEA</w:t>
      </w:r>
      <w:r w:rsidRPr="00266216">
        <w:rPr>
          <w:rFonts w:cs="Calibri"/>
        </w:rPr>
        <w:t xml:space="preserve"> </w:t>
      </w:r>
      <w:r w:rsidRPr="00266216">
        <w:rPr>
          <w:rFonts w:cs="Calibri"/>
          <w:b/>
          <w:bCs/>
          <w:iCs/>
        </w:rPr>
        <w:t>A PROCEDURA APERTA AGGREGATA PER L’AFFIDAMENTO  DE</w:t>
      </w:r>
      <w:r>
        <w:rPr>
          <w:rFonts w:cs="Calibri"/>
          <w:b/>
          <w:bCs/>
          <w:iCs/>
        </w:rPr>
        <w:t xml:space="preserve">LLA </w:t>
      </w:r>
      <w:r w:rsidRPr="00E16236">
        <w:rPr>
          <w:rFonts w:cs="Calibri"/>
          <w:b/>
          <w:bCs/>
          <w:iCs/>
        </w:rPr>
        <w:t xml:space="preserve"> FORNITURA </w:t>
      </w:r>
      <w:r>
        <w:rPr>
          <w:rFonts w:cs="Calibri"/>
          <w:b/>
          <w:bCs/>
          <w:iCs/>
        </w:rPr>
        <w:t xml:space="preserve">IN NOLEGGIO (COMPRENSIVO DI MANUTENZIONE E ASSISTENZA TECNICA) DI MACCHINE MACERATRICI PER LO SMALTIMENTO DI RIFIUTI BIOLOGICI DEI PAZIENTI E </w:t>
      </w:r>
      <w:r w:rsidR="00734A4A">
        <w:rPr>
          <w:rFonts w:cs="Calibri"/>
          <w:b/>
          <w:bCs/>
          <w:iCs/>
        </w:rPr>
        <w:t xml:space="preserve">ACQUISTO </w:t>
      </w:r>
      <w:r>
        <w:rPr>
          <w:rFonts w:cs="Calibri"/>
          <w:b/>
          <w:bCs/>
          <w:iCs/>
        </w:rPr>
        <w:t>DEL RELATIVO MATERIALE DI CONSUMO MONOUSO</w:t>
      </w:r>
      <w:r w:rsidRPr="00266216">
        <w:rPr>
          <w:rFonts w:cs="Calibri"/>
          <w:b/>
          <w:bCs/>
          <w:iCs/>
        </w:rPr>
        <w:t xml:space="preserve">, AI SENSI DEGLI ARTT. 14 E 71 DEL D. LGS 31 MARZO 2023, N. 36, </w:t>
      </w:r>
      <w:bookmarkStart w:id="0" w:name="_Hlk161213547"/>
      <w:r w:rsidRPr="00266216">
        <w:rPr>
          <w:rFonts w:cs="Calibri"/>
          <w:b/>
          <w:bCs/>
          <w:iCs/>
        </w:rPr>
        <w:t xml:space="preserve">OCCORRENTE ALLA ASST </w:t>
      </w:r>
      <w:r>
        <w:rPr>
          <w:rFonts w:cs="Calibri"/>
          <w:b/>
          <w:bCs/>
          <w:iCs/>
        </w:rPr>
        <w:t xml:space="preserve">OVEST </w:t>
      </w:r>
      <w:r w:rsidRPr="00E16236">
        <w:rPr>
          <w:rFonts w:cs="Calibri"/>
          <w:b/>
          <w:bCs/>
          <w:iCs/>
        </w:rPr>
        <w:t xml:space="preserve">MILANESE IN QUALITA’ DI CAPOFILA, </w:t>
      </w:r>
      <w:r w:rsidR="00123316">
        <w:rPr>
          <w:rFonts w:cs="Calibri"/>
          <w:b/>
          <w:bCs/>
          <w:iCs/>
        </w:rPr>
        <w:t xml:space="preserve">ASST FATEBENEFRATELLI SACCO, ASST RHODENSE,  </w:t>
      </w:r>
      <w:r w:rsidRPr="00E16236">
        <w:rPr>
          <w:rFonts w:cs="Calibri"/>
          <w:b/>
          <w:bCs/>
          <w:iCs/>
        </w:rPr>
        <w:t xml:space="preserve"> ASST </w:t>
      </w:r>
      <w:r>
        <w:rPr>
          <w:rFonts w:cs="Calibri"/>
          <w:b/>
          <w:bCs/>
          <w:iCs/>
        </w:rPr>
        <w:t>LODI, ASST NIGUARDA, ASST  PINI</w:t>
      </w:r>
      <w:r w:rsidR="00123316">
        <w:rPr>
          <w:rFonts w:cs="Calibri"/>
          <w:b/>
          <w:bCs/>
          <w:iCs/>
        </w:rPr>
        <w:t xml:space="preserve"> </w:t>
      </w:r>
      <w:r>
        <w:rPr>
          <w:rFonts w:cs="Calibri"/>
          <w:b/>
          <w:bCs/>
          <w:iCs/>
        </w:rPr>
        <w:t>,</w:t>
      </w:r>
      <w:r w:rsidRPr="00266216">
        <w:rPr>
          <w:rFonts w:cs="Calibri"/>
          <w:b/>
          <w:bCs/>
          <w:iCs/>
        </w:rPr>
        <w:t xml:space="preserve"> PER UN PERIODO DI VIGENZA DEL CONTRATTO DI</w:t>
      </w:r>
      <w:r>
        <w:rPr>
          <w:rFonts w:cs="Calibri"/>
          <w:b/>
          <w:bCs/>
          <w:iCs/>
        </w:rPr>
        <w:t xml:space="preserve"> </w:t>
      </w:r>
      <w:r w:rsidRPr="00F27135">
        <w:rPr>
          <w:rFonts w:cs="Calibri"/>
          <w:b/>
          <w:bCs/>
          <w:iCs/>
        </w:rPr>
        <w:t>60 MESI.</w:t>
      </w:r>
      <w:r w:rsidRPr="00266216">
        <w:rPr>
          <w:rFonts w:cs="Calibri"/>
          <w:b/>
          <w:bCs/>
          <w:iCs/>
        </w:rPr>
        <w:t xml:space="preserve"> </w:t>
      </w:r>
      <w:bookmarkEnd w:id="0"/>
    </w:p>
    <w:p w14:paraId="358BD6D6" w14:textId="77777777" w:rsidR="002D67C7" w:rsidRDefault="002D67C7" w:rsidP="002D67C7">
      <w:pPr>
        <w:rPr>
          <w:rFonts w:ascii="Calibri" w:hAnsi="Calibri"/>
          <w:lang w:eastAsia="ar-SA"/>
        </w:rPr>
      </w:pPr>
    </w:p>
    <w:p w14:paraId="50BDA130" w14:textId="77777777" w:rsidR="002D67C7" w:rsidRDefault="002D67C7" w:rsidP="002D67C7">
      <w:pPr>
        <w:pStyle w:val="Titolo1"/>
        <w:ind w:left="1134" w:hanging="1134"/>
        <w:rPr>
          <w:rFonts w:ascii="Calibri" w:hAnsi="Calibri" w:cs="Calibri"/>
          <w:sz w:val="22"/>
          <w:szCs w:val="22"/>
        </w:rPr>
      </w:pPr>
      <w:r>
        <w:rPr>
          <w:rFonts w:ascii="Calibri" w:hAnsi="Calibri" w:cs="Calibri"/>
          <w:sz w:val="22"/>
          <w:szCs w:val="22"/>
        </w:rPr>
        <w:t>DOMANDA DI PARTECIPAZIONE</w:t>
      </w:r>
    </w:p>
    <w:p w14:paraId="15DD994A" w14:textId="77777777" w:rsidR="002D67C7" w:rsidRDefault="002D67C7" w:rsidP="002D67C7">
      <w:pPr>
        <w:pStyle w:val="Titolo1"/>
        <w:ind w:left="1134" w:hanging="1134"/>
        <w:rPr>
          <w:rFonts w:ascii="Calibri" w:hAnsi="Calibri" w:cs="Calibri"/>
          <w:sz w:val="22"/>
          <w:szCs w:val="22"/>
        </w:rPr>
      </w:pPr>
    </w:p>
    <w:p w14:paraId="714E601B" w14:textId="77777777" w:rsidR="002D67C7" w:rsidRDefault="002D67C7" w:rsidP="002D67C7">
      <w:pPr>
        <w:pStyle w:val="Titolo1"/>
        <w:ind w:left="1134" w:hanging="1134"/>
        <w:rPr>
          <w:rFonts w:ascii="Calibri" w:hAnsi="Calibri" w:cs="Calibri"/>
          <w:sz w:val="22"/>
          <w:szCs w:val="22"/>
        </w:rPr>
      </w:pPr>
      <w:r>
        <w:rPr>
          <w:rFonts w:ascii="Calibri" w:hAnsi="Calibri" w:cs="Calibri"/>
          <w:sz w:val="22"/>
          <w:szCs w:val="22"/>
        </w:rPr>
        <w:t>DICHIARAZIONE SOSTITUTIVA DELL’ATTO DI NOTORIETÀ</w:t>
      </w:r>
    </w:p>
    <w:p w14:paraId="66C9DCCC" w14:textId="77777777" w:rsidR="002D67C7" w:rsidRDefault="002D67C7" w:rsidP="002D67C7">
      <w:pPr>
        <w:pStyle w:val="Normale1"/>
        <w:ind w:left="5387"/>
        <w:rPr>
          <w:rFonts w:ascii="Calibri" w:hAnsi="Calibri" w:cs="Times New Roman"/>
          <w:sz w:val="22"/>
          <w:szCs w:val="22"/>
        </w:rPr>
      </w:pPr>
    </w:p>
    <w:p w14:paraId="69287B03" w14:textId="77777777" w:rsidR="002D67C7" w:rsidRDefault="002D67C7" w:rsidP="002D67C7">
      <w:pPr>
        <w:pStyle w:val="Normale1"/>
        <w:ind w:left="6096" w:hanging="142"/>
        <w:rPr>
          <w:rFonts w:ascii="Calibri" w:hAnsi="Calibri" w:cs="Times New Roman"/>
          <w:b/>
          <w:sz w:val="22"/>
          <w:szCs w:val="22"/>
        </w:rPr>
      </w:pPr>
      <w:r>
        <w:rPr>
          <w:rFonts w:ascii="Calibri" w:hAnsi="Calibri" w:cs="Times New Roman"/>
          <w:b/>
          <w:sz w:val="22"/>
          <w:szCs w:val="22"/>
        </w:rPr>
        <w:t>ASST Ovest Milanese</w:t>
      </w:r>
    </w:p>
    <w:p w14:paraId="51041A6D" w14:textId="77777777" w:rsidR="002D67C7" w:rsidRDefault="002D67C7" w:rsidP="002D67C7">
      <w:pPr>
        <w:spacing w:after="0"/>
        <w:ind w:left="6096" w:hanging="142"/>
        <w:rPr>
          <w:rFonts w:ascii="Calibri" w:eastAsia="Times New Roman" w:hAnsi="Calibri" w:cs="Times New Roman"/>
          <w:lang w:eastAsia="ar-SA"/>
        </w:rPr>
      </w:pPr>
      <w:r>
        <w:rPr>
          <w:rFonts w:ascii="Calibri" w:eastAsia="Times New Roman" w:hAnsi="Calibri" w:cs="Times New Roman"/>
          <w:lang w:eastAsia="ar-SA"/>
        </w:rPr>
        <w:t>Via Papa Giovanni Paolo II</w:t>
      </w:r>
      <w:r>
        <w:rPr>
          <w:lang w:eastAsia="ar-SA"/>
        </w:rPr>
        <w:t xml:space="preserve"> </w:t>
      </w:r>
      <w:r>
        <w:rPr>
          <w:rFonts w:ascii="Calibri" w:eastAsia="Times New Roman" w:hAnsi="Calibri" w:cs="Times New Roman"/>
          <w:lang w:eastAsia="ar-SA"/>
        </w:rPr>
        <w:t>C.P. 3</w:t>
      </w:r>
    </w:p>
    <w:p w14:paraId="5F36868A" w14:textId="139099C7" w:rsidR="002D67C7" w:rsidRDefault="002D67C7" w:rsidP="002D67C7">
      <w:pPr>
        <w:ind w:left="6096" w:hanging="142"/>
        <w:rPr>
          <w:rFonts w:ascii="Calibri" w:eastAsia="Times New Roman" w:hAnsi="Calibri" w:cs="Times New Roman"/>
          <w:lang w:eastAsia="ar-SA"/>
        </w:rPr>
      </w:pPr>
      <w:r>
        <w:rPr>
          <w:rFonts w:ascii="Calibri" w:eastAsia="Times New Roman" w:hAnsi="Calibri" w:cs="Times New Roman"/>
          <w:lang w:eastAsia="ar-SA"/>
        </w:rPr>
        <w:t xml:space="preserve">20025 Legnano </w:t>
      </w:r>
    </w:p>
    <w:p w14:paraId="53FDB6A6" w14:textId="0F675744" w:rsidR="00C41162" w:rsidRPr="006533B7" w:rsidRDefault="00184306" w:rsidP="00345201">
      <w:pPr>
        <w:pStyle w:val="Indice"/>
      </w:pPr>
      <w:r w:rsidRPr="006533B7">
        <w:t xml:space="preserve"> (nel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3373942" w14:textId="5BD90976"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lastRenderedPageBreak/>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0A5C6A74" w:rsidR="00C41162" w:rsidRPr="006533B7" w:rsidRDefault="00184306" w:rsidP="003F2994">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11AC9A31" w14:textId="77777777" w:rsidR="002D67C7" w:rsidRDefault="00184306">
      <w:pPr>
        <w:jc w:val="both"/>
        <w:rPr>
          <w:sz w:val="20"/>
          <w:szCs w:val="20"/>
        </w:rPr>
      </w:pPr>
      <w:r w:rsidRPr="006533B7">
        <w:rPr>
          <w:sz w:val="20"/>
          <w:szCs w:val="20"/>
        </w:rPr>
        <w:t>Chiede di partecipare</w:t>
      </w:r>
    </w:p>
    <w:p w14:paraId="40A85998" w14:textId="446C32E3" w:rsidR="002D67C7" w:rsidRPr="004E0CDF" w:rsidRDefault="002D67C7" w:rsidP="002D67C7">
      <w:pPr>
        <w:jc w:val="both"/>
        <w:rPr>
          <w:sz w:val="20"/>
          <w:szCs w:val="20"/>
        </w:rPr>
      </w:pPr>
      <w:r w:rsidRPr="004E0CDF">
        <w:rPr>
          <w:sz w:val="20"/>
          <w:szCs w:val="20"/>
        </w:rPr>
        <w:t>per il lotto:(barrare la voce di interesse):</w:t>
      </w:r>
      <w:r w:rsidRPr="004E0CDF">
        <w:rPr>
          <w:sz w:val="20"/>
          <w:szCs w:val="20"/>
        </w:rPr>
        <w:tab/>
      </w:r>
    </w:p>
    <w:p w14:paraId="1581EFC4" w14:textId="1841A41D" w:rsidR="002D67C7" w:rsidRPr="004E0CDF" w:rsidRDefault="002D67C7" w:rsidP="002D67C7">
      <w:pPr>
        <w:jc w:val="both"/>
        <w:rPr>
          <w:sz w:val="20"/>
          <w:szCs w:val="20"/>
        </w:rPr>
      </w:pPr>
      <w:r w:rsidRPr="004E0CDF">
        <w:rPr>
          <w:rFonts w:cstheme="minorHAnsi"/>
          <w:sz w:val="20"/>
          <w:szCs w:val="20"/>
        </w:rPr>
        <w:t>□</w:t>
      </w:r>
      <w:r w:rsidRPr="004E0CDF">
        <w:rPr>
          <w:sz w:val="20"/>
          <w:szCs w:val="20"/>
        </w:rPr>
        <w:t xml:space="preserve"> Lotto 1</w:t>
      </w:r>
    </w:p>
    <w:p w14:paraId="137D62C5" w14:textId="1ADF7A1D" w:rsidR="002D67C7" w:rsidRPr="004E0CDF" w:rsidRDefault="003F2994">
      <w:pPr>
        <w:jc w:val="both"/>
        <w:rPr>
          <w:sz w:val="20"/>
          <w:szCs w:val="20"/>
        </w:rPr>
      </w:pPr>
      <w:r w:rsidRPr="004E0CDF">
        <w:rPr>
          <w:rFonts w:cstheme="minorHAnsi"/>
          <w:sz w:val="20"/>
          <w:szCs w:val="20"/>
        </w:rPr>
        <w:t>□</w:t>
      </w:r>
      <w:r w:rsidRPr="004E0CDF">
        <w:rPr>
          <w:sz w:val="20"/>
          <w:szCs w:val="20"/>
        </w:rPr>
        <w:t xml:space="preserve"> Lotto 2</w:t>
      </w:r>
    </w:p>
    <w:p w14:paraId="20F2431A" w14:textId="3ABB2889" w:rsidR="00C41162" w:rsidRPr="006533B7" w:rsidRDefault="00184306">
      <w:pPr>
        <w:jc w:val="both"/>
        <w:rPr>
          <w:sz w:val="20"/>
          <w:szCs w:val="20"/>
        </w:rPr>
      </w:pPr>
      <w:r w:rsidRPr="006533B7">
        <w:rPr>
          <w:sz w:val="20"/>
          <w:szCs w:val="20"/>
        </w:rPr>
        <w:t xml:space="preserv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67A4A168" w14:textId="53A77FA7" w:rsidR="00C41162" w:rsidRPr="006533B7" w:rsidRDefault="00184306" w:rsidP="00A718A5">
      <w:pPr>
        <w:jc w:val="both"/>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32490655"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5" w:type="dxa"/>
        <w:tblInd w:w="284" w:type="dxa"/>
        <w:tblLayout w:type="fixed"/>
        <w:tblLook w:val="04A0" w:firstRow="1" w:lastRow="0" w:firstColumn="1" w:lastColumn="0" w:noHBand="0" w:noVBand="1"/>
      </w:tblPr>
      <w:tblGrid>
        <w:gridCol w:w="3375"/>
        <w:gridCol w:w="3209"/>
        <w:gridCol w:w="2761"/>
      </w:tblGrid>
      <w:tr w:rsidR="002D67C7" w14:paraId="03B68121" w14:textId="77777777" w:rsidTr="002D67C7">
        <w:tc>
          <w:tcPr>
            <w:tcW w:w="3374"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1F221E7B" w14:textId="77777777" w:rsidR="002D67C7" w:rsidRDefault="002D67C7">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attività/servizio/fornitura di competenza</w:t>
            </w:r>
          </w:p>
        </w:tc>
        <w:tc>
          <w:tcPr>
            <w:tcW w:w="3209"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7AF8077B" w14:textId="77777777" w:rsidR="002D67C7" w:rsidRDefault="002D67C7">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 xml:space="preserve">Percentuale dell’attività/servizio/fornitura di </w:t>
            </w:r>
            <w:r>
              <w:rPr>
                <w:rFonts w:eastAsia="Calibri" w:cs="Courier New"/>
                <w:color w:val="FFFFFF" w:themeColor="background1"/>
                <w:sz w:val="20"/>
                <w:szCs w:val="20"/>
                <w:lang w:eastAsia="it-IT"/>
              </w:rPr>
              <w:lastRenderedPageBreak/>
              <w:t>competenza rispetto alla complessiva esecuzione</w:t>
            </w:r>
          </w:p>
        </w:tc>
        <w:tc>
          <w:tcPr>
            <w:tcW w:w="2761"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1843FFBC" w14:textId="77777777" w:rsidR="002D67C7" w:rsidRDefault="002D67C7">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lastRenderedPageBreak/>
              <w:t>Operatore esecutore e ruolo (mandante-mandatario)</w:t>
            </w:r>
          </w:p>
        </w:tc>
      </w:tr>
      <w:tr w:rsidR="002D67C7" w14:paraId="50E03A61" w14:textId="77777777" w:rsidTr="002D67C7">
        <w:tc>
          <w:tcPr>
            <w:tcW w:w="3374" w:type="dxa"/>
            <w:tcBorders>
              <w:top w:val="single" w:sz="4" w:space="0" w:color="auto"/>
              <w:left w:val="single" w:sz="4" w:space="0" w:color="auto"/>
              <w:bottom w:val="single" w:sz="4" w:space="0" w:color="auto"/>
              <w:right w:val="single" w:sz="4" w:space="0" w:color="auto"/>
            </w:tcBorders>
          </w:tcPr>
          <w:p w14:paraId="0B847A73" w14:textId="77777777" w:rsidR="002D67C7" w:rsidRDefault="002D67C7">
            <w:pPr>
              <w:spacing w:before="60" w:after="60" w:line="276" w:lineRule="auto"/>
              <w:jc w:val="both"/>
              <w:rPr>
                <w:rFonts w:eastAsia="Calibri" w:cs="Courier New"/>
                <w:sz w:val="20"/>
                <w:szCs w:val="20"/>
                <w:lang w:eastAsia="it-IT"/>
              </w:rPr>
            </w:pPr>
          </w:p>
        </w:tc>
        <w:tc>
          <w:tcPr>
            <w:tcW w:w="3209" w:type="dxa"/>
            <w:tcBorders>
              <w:top w:val="single" w:sz="4" w:space="0" w:color="auto"/>
              <w:left w:val="single" w:sz="4" w:space="0" w:color="auto"/>
              <w:bottom w:val="single" w:sz="4" w:space="0" w:color="auto"/>
              <w:right w:val="single" w:sz="4" w:space="0" w:color="auto"/>
            </w:tcBorders>
          </w:tcPr>
          <w:p w14:paraId="745A4EBD" w14:textId="77777777" w:rsidR="002D67C7" w:rsidRDefault="002D67C7">
            <w:pPr>
              <w:spacing w:before="60" w:after="60" w:line="276" w:lineRule="auto"/>
              <w:jc w:val="both"/>
              <w:rPr>
                <w:rFonts w:eastAsia="Calibri" w:cs="Courier New"/>
                <w:sz w:val="20"/>
                <w:szCs w:val="20"/>
                <w:lang w:eastAsia="it-IT"/>
              </w:rPr>
            </w:pPr>
          </w:p>
        </w:tc>
        <w:tc>
          <w:tcPr>
            <w:tcW w:w="2761" w:type="dxa"/>
            <w:tcBorders>
              <w:top w:val="single" w:sz="4" w:space="0" w:color="auto"/>
              <w:left w:val="single" w:sz="4" w:space="0" w:color="auto"/>
              <w:bottom w:val="single" w:sz="4" w:space="0" w:color="auto"/>
              <w:right w:val="single" w:sz="4" w:space="0" w:color="auto"/>
            </w:tcBorders>
          </w:tcPr>
          <w:p w14:paraId="478B9502" w14:textId="77777777" w:rsidR="002D67C7" w:rsidRDefault="002D67C7">
            <w:pPr>
              <w:spacing w:before="60" w:after="60" w:line="276" w:lineRule="auto"/>
              <w:jc w:val="both"/>
              <w:rPr>
                <w:rFonts w:eastAsia="Calibri" w:cs="Courier New"/>
                <w:sz w:val="20"/>
                <w:szCs w:val="20"/>
                <w:lang w:eastAsia="it-IT"/>
              </w:rPr>
            </w:pPr>
          </w:p>
        </w:tc>
      </w:tr>
      <w:tr w:rsidR="002D67C7" w14:paraId="28460223" w14:textId="77777777" w:rsidTr="002D67C7">
        <w:tc>
          <w:tcPr>
            <w:tcW w:w="3374" w:type="dxa"/>
            <w:tcBorders>
              <w:top w:val="single" w:sz="4" w:space="0" w:color="auto"/>
              <w:left w:val="single" w:sz="4" w:space="0" w:color="auto"/>
              <w:bottom w:val="single" w:sz="4" w:space="0" w:color="auto"/>
              <w:right w:val="single" w:sz="4" w:space="0" w:color="auto"/>
            </w:tcBorders>
          </w:tcPr>
          <w:p w14:paraId="452C6E1C" w14:textId="77777777" w:rsidR="002D67C7" w:rsidRDefault="002D67C7">
            <w:pPr>
              <w:spacing w:before="60" w:after="60" w:line="276" w:lineRule="auto"/>
              <w:jc w:val="both"/>
              <w:rPr>
                <w:rFonts w:eastAsia="Calibri" w:cs="Courier New"/>
                <w:sz w:val="20"/>
                <w:szCs w:val="20"/>
                <w:lang w:eastAsia="it-IT"/>
              </w:rPr>
            </w:pPr>
          </w:p>
        </w:tc>
        <w:tc>
          <w:tcPr>
            <w:tcW w:w="3209" w:type="dxa"/>
            <w:tcBorders>
              <w:top w:val="single" w:sz="4" w:space="0" w:color="auto"/>
              <w:left w:val="single" w:sz="4" w:space="0" w:color="auto"/>
              <w:bottom w:val="single" w:sz="4" w:space="0" w:color="auto"/>
              <w:right w:val="single" w:sz="4" w:space="0" w:color="auto"/>
            </w:tcBorders>
          </w:tcPr>
          <w:p w14:paraId="5488FDF7" w14:textId="77777777" w:rsidR="002D67C7" w:rsidRDefault="002D67C7">
            <w:pPr>
              <w:spacing w:before="60" w:after="60" w:line="276" w:lineRule="auto"/>
              <w:jc w:val="both"/>
              <w:rPr>
                <w:rFonts w:eastAsia="Calibri" w:cs="Courier New"/>
                <w:sz w:val="20"/>
                <w:szCs w:val="20"/>
                <w:lang w:eastAsia="it-IT"/>
              </w:rPr>
            </w:pPr>
          </w:p>
        </w:tc>
        <w:tc>
          <w:tcPr>
            <w:tcW w:w="2761" w:type="dxa"/>
            <w:tcBorders>
              <w:top w:val="single" w:sz="4" w:space="0" w:color="auto"/>
              <w:left w:val="single" w:sz="4" w:space="0" w:color="auto"/>
              <w:bottom w:val="single" w:sz="4" w:space="0" w:color="auto"/>
              <w:right w:val="single" w:sz="4" w:space="0" w:color="auto"/>
            </w:tcBorders>
          </w:tcPr>
          <w:p w14:paraId="2683C5BF" w14:textId="77777777" w:rsidR="002D67C7" w:rsidRDefault="002D67C7">
            <w:pPr>
              <w:spacing w:before="60" w:after="60" w:line="276" w:lineRule="auto"/>
              <w:jc w:val="both"/>
              <w:rPr>
                <w:rFonts w:eastAsia="Calibri" w:cs="Courier New"/>
                <w:sz w:val="20"/>
                <w:szCs w:val="20"/>
                <w:lang w:eastAsia="it-IT"/>
              </w:rPr>
            </w:pPr>
          </w:p>
        </w:tc>
      </w:tr>
      <w:tr w:rsidR="002D67C7" w14:paraId="38052233" w14:textId="77777777" w:rsidTr="002D67C7">
        <w:tc>
          <w:tcPr>
            <w:tcW w:w="3374" w:type="dxa"/>
            <w:tcBorders>
              <w:top w:val="single" w:sz="4" w:space="0" w:color="auto"/>
              <w:left w:val="single" w:sz="4" w:space="0" w:color="auto"/>
              <w:bottom w:val="single" w:sz="4" w:space="0" w:color="auto"/>
              <w:right w:val="single" w:sz="4" w:space="0" w:color="auto"/>
            </w:tcBorders>
          </w:tcPr>
          <w:p w14:paraId="20CCB2B6" w14:textId="77777777" w:rsidR="002D67C7" w:rsidRDefault="002D67C7">
            <w:pPr>
              <w:spacing w:before="60" w:after="60" w:line="276" w:lineRule="auto"/>
              <w:jc w:val="both"/>
              <w:rPr>
                <w:rFonts w:eastAsia="Calibri" w:cs="Courier New"/>
                <w:sz w:val="20"/>
                <w:szCs w:val="20"/>
                <w:lang w:eastAsia="it-IT"/>
              </w:rPr>
            </w:pPr>
          </w:p>
        </w:tc>
        <w:tc>
          <w:tcPr>
            <w:tcW w:w="3209" w:type="dxa"/>
            <w:tcBorders>
              <w:top w:val="single" w:sz="4" w:space="0" w:color="auto"/>
              <w:left w:val="single" w:sz="4" w:space="0" w:color="auto"/>
              <w:bottom w:val="single" w:sz="4" w:space="0" w:color="auto"/>
              <w:right w:val="single" w:sz="4" w:space="0" w:color="auto"/>
            </w:tcBorders>
          </w:tcPr>
          <w:p w14:paraId="67F0BA38" w14:textId="77777777" w:rsidR="002D67C7" w:rsidRDefault="002D67C7">
            <w:pPr>
              <w:spacing w:before="60" w:after="60" w:line="276" w:lineRule="auto"/>
              <w:jc w:val="both"/>
              <w:rPr>
                <w:rFonts w:eastAsia="Calibri" w:cs="Courier New"/>
                <w:sz w:val="20"/>
                <w:szCs w:val="20"/>
                <w:lang w:eastAsia="it-IT"/>
              </w:rPr>
            </w:pPr>
          </w:p>
        </w:tc>
        <w:tc>
          <w:tcPr>
            <w:tcW w:w="2761" w:type="dxa"/>
            <w:tcBorders>
              <w:top w:val="single" w:sz="4" w:space="0" w:color="auto"/>
              <w:left w:val="single" w:sz="4" w:space="0" w:color="auto"/>
              <w:bottom w:val="single" w:sz="4" w:space="0" w:color="auto"/>
              <w:right w:val="single" w:sz="4" w:space="0" w:color="auto"/>
            </w:tcBorders>
          </w:tcPr>
          <w:p w14:paraId="1924E8D6" w14:textId="77777777" w:rsidR="002D67C7" w:rsidRDefault="002D67C7">
            <w:pPr>
              <w:spacing w:before="60" w:after="60" w:line="276" w:lineRule="auto"/>
              <w:jc w:val="both"/>
              <w:rPr>
                <w:rFonts w:eastAsia="Calibri" w:cs="Courier New"/>
                <w:sz w:val="20"/>
                <w:szCs w:val="20"/>
                <w:lang w:eastAsia="it-IT"/>
              </w:rPr>
            </w:pPr>
          </w:p>
        </w:tc>
      </w:tr>
      <w:tr w:rsidR="002D67C7" w14:paraId="27B130BD" w14:textId="77777777" w:rsidTr="002D67C7">
        <w:tc>
          <w:tcPr>
            <w:tcW w:w="3374" w:type="dxa"/>
            <w:tcBorders>
              <w:top w:val="single" w:sz="4" w:space="0" w:color="auto"/>
              <w:left w:val="single" w:sz="4" w:space="0" w:color="auto"/>
              <w:bottom w:val="single" w:sz="4" w:space="0" w:color="auto"/>
              <w:right w:val="single" w:sz="4" w:space="0" w:color="auto"/>
            </w:tcBorders>
          </w:tcPr>
          <w:p w14:paraId="37FDCACE" w14:textId="77777777" w:rsidR="002D67C7" w:rsidRDefault="002D67C7">
            <w:pPr>
              <w:spacing w:before="60" w:after="60" w:line="276" w:lineRule="auto"/>
              <w:jc w:val="both"/>
              <w:rPr>
                <w:rFonts w:eastAsia="Calibri" w:cs="Courier New"/>
                <w:sz w:val="20"/>
                <w:szCs w:val="20"/>
                <w:lang w:eastAsia="it-IT"/>
              </w:rPr>
            </w:pPr>
          </w:p>
        </w:tc>
        <w:tc>
          <w:tcPr>
            <w:tcW w:w="3209" w:type="dxa"/>
            <w:tcBorders>
              <w:top w:val="single" w:sz="4" w:space="0" w:color="auto"/>
              <w:left w:val="single" w:sz="4" w:space="0" w:color="auto"/>
              <w:bottom w:val="single" w:sz="4" w:space="0" w:color="auto"/>
              <w:right w:val="single" w:sz="4" w:space="0" w:color="auto"/>
            </w:tcBorders>
          </w:tcPr>
          <w:p w14:paraId="1E5A173B" w14:textId="77777777" w:rsidR="002D67C7" w:rsidRDefault="002D67C7">
            <w:pPr>
              <w:spacing w:before="60" w:after="60" w:line="276" w:lineRule="auto"/>
              <w:jc w:val="both"/>
              <w:rPr>
                <w:rFonts w:eastAsia="Calibri" w:cs="Courier New"/>
                <w:sz w:val="20"/>
                <w:szCs w:val="20"/>
                <w:lang w:eastAsia="it-IT"/>
              </w:rPr>
            </w:pPr>
          </w:p>
        </w:tc>
        <w:tc>
          <w:tcPr>
            <w:tcW w:w="2761" w:type="dxa"/>
            <w:tcBorders>
              <w:top w:val="single" w:sz="4" w:space="0" w:color="auto"/>
              <w:left w:val="single" w:sz="4" w:space="0" w:color="auto"/>
              <w:bottom w:val="single" w:sz="4" w:space="0" w:color="auto"/>
              <w:right w:val="single" w:sz="4" w:space="0" w:color="auto"/>
            </w:tcBorders>
          </w:tcPr>
          <w:p w14:paraId="0139F679" w14:textId="77777777" w:rsidR="002D67C7" w:rsidRDefault="002D67C7">
            <w:pPr>
              <w:spacing w:before="60" w:after="60" w:line="276" w:lineRule="auto"/>
              <w:jc w:val="both"/>
              <w:rPr>
                <w:rFonts w:eastAsia="Calibri" w:cs="Courier New"/>
                <w:sz w:val="20"/>
                <w:szCs w:val="20"/>
                <w:lang w:eastAsia="it-IT"/>
              </w:rPr>
            </w:pPr>
          </w:p>
        </w:tc>
      </w:tr>
    </w:tbl>
    <w:p w14:paraId="1C9AAC02" w14:textId="77777777" w:rsidR="002D67C7" w:rsidRPr="006533B7" w:rsidRDefault="002D67C7" w:rsidP="00BF1D89">
      <w:pPr>
        <w:spacing w:before="60" w:after="60" w:line="276" w:lineRule="auto"/>
        <w:jc w:val="both"/>
        <w:rPr>
          <w:rFonts w:eastAsia="Calibri" w:cs="Courier New"/>
          <w:b/>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lastRenderedPageBreak/>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lastRenderedPageBreak/>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41575696"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 prese</w:t>
      </w:r>
      <w:r w:rsidR="00C3007D">
        <w:rPr>
          <w:rFonts w:eastAsia="Calibri" w:cs="Calibri"/>
          <w:sz w:val="20"/>
          <w:szCs w:val="20"/>
          <w:lang w:eastAsia="it-IT"/>
        </w:rPr>
        <w:t>nta il contratto di avvalimento.</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lastRenderedPageBreak/>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3E294FDE" w14:textId="68923705" w:rsidR="00F07E42" w:rsidRDefault="002D67C7" w:rsidP="002D67C7">
      <w:pPr>
        <w:ind w:left="284" w:hanging="284"/>
        <w:jc w:val="both"/>
        <w:rPr>
          <w:sz w:val="20"/>
          <w:szCs w:val="20"/>
        </w:rPr>
      </w:pPr>
      <w:r>
        <w:rPr>
          <w:sz w:val="20"/>
          <w:szCs w:val="20"/>
        </w:rPr>
        <w:t xml:space="preserve">▪  di accettare il patto di integrità in materia di contratti pubblici regionali, </w:t>
      </w:r>
      <w:r w:rsidR="00F07E42" w:rsidRPr="00F07E42">
        <w:rPr>
          <w:sz w:val="20"/>
          <w:szCs w:val="20"/>
        </w:rPr>
        <w:t>consultabile al seguente link:</w:t>
      </w:r>
      <w:r w:rsidR="00F07E42" w:rsidRPr="00F07E42">
        <w:rPr>
          <w:b/>
          <w:sz w:val="20"/>
          <w:szCs w:val="20"/>
        </w:rPr>
        <w:t xml:space="preserve"> </w:t>
      </w:r>
      <w:hyperlink r:id="rId8" w:tgtFrame="_blank" w:history="1">
        <w:r w:rsidR="00F07E42" w:rsidRPr="00F07E42">
          <w:rPr>
            <w:rStyle w:val="Collegamentoipertestuale"/>
            <w:b/>
            <w:bCs/>
            <w:sz w:val="20"/>
            <w:szCs w:val="20"/>
          </w:rPr>
          <w:t>https://www.regione.lombardia.it/wps/portal/istituzionale/HP/DettaglioAT/istituzione/amministrazione-trasparente/bandi-di-gara-e-contratti/patto-d-integrita-in-materia-di-contratti-pubblici-regionali/patto-d-integrita-in-materia-di-contratti-pubblici-regionali</w:t>
        </w:r>
      </w:hyperlink>
      <w:r w:rsidR="00F07E42">
        <w:rPr>
          <w:sz w:val="20"/>
          <w:szCs w:val="20"/>
        </w:rPr>
        <w:t>;</w:t>
      </w:r>
    </w:p>
    <w:p w14:paraId="6C62F20B" w14:textId="77958557" w:rsidR="002D67C7" w:rsidRDefault="002D67C7" w:rsidP="002D67C7">
      <w:pPr>
        <w:ind w:left="284" w:hanging="284"/>
        <w:jc w:val="both"/>
        <w:rPr>
          <w:sz w:val="20"/>
          <w:szCs w:val="20"/>
        </w:rPr>
      </w:pPr>
      <w:r>
        <w:rPr>
          <w:sz w:val="20"/>
          <w:szCs w:val="20"/>
        </w:rPr>
        <w:t xml:space="preserve">▪ </w:t>
      </w:r>
      <w:r>
        <w:rPr>
          <w:sz w:val="20"/>
          <w:szCs w:val="20"/>
        </w:rPr>
        <w:tab/>
        <w:t xml:space="preserve">di essere edotto degli obblighi derivanti dal Codice di comportamento adottato dalla stazione appaltante reperibile nel sito aziendale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59924E0" w14:textId="76A3D02A" w:rsidR="00C41162" w:rsidRPr="002D67C7" w:rsidRDefault="00184306" w:rsidP="002D67C7">
      <w:pPr>
        <w:ind w:left="284" w:hanging="284"/>
        <w:jc w:val="both"/>
        <w:rPr>
          <w:i/>
          <w:sz w:val="20"/>
          <w:szCs w:val="20"/>
        </w:rPr>
      </w:pPr>
      <w:r w:rsidRPr="006533B7">
        <w:rPr>
          <w:sz w:val="20"/>
          <w:szCs w:val="20"/>
        </w:rPr>
        <w:t xml:space="preserve">▪ </w:t>
      </w:r>
      <w:r w:rsidR="00BF1D89" w:rsidRPr="006533B7">
        <w:rPr>
          <w:sz w:val="20"/>
          <w:szCs w:val="20"/>
        </w:rPr>
        <w:tab/>
      </w:r>
      <w:r w:rsidR="002D67C7" w:rsidRPr="006533B7">
        <w:rPr>
          <w:b/>
          <w:sz w:val="20"/>
          <w:szCs w:val="20"/>
        </w:rPr>
        <w:t>DICHIARA</w:t>
      </w:r>
      <w:r w:rsidR="002D67C7" w:rsidRPr="006533B7">
        <w:rPr>
          <w:sz w:val="20"/>
          <w:szCs w:val="20"/>
        </w:rPr>
        <w:t xml:space="preserve"> </w:t>
      </w:r>
      <w:r w:rsidR="002D67C7" w:rsidRPr="006533B7">
        <w:rPr>
          <w:i/>
          <w:sz w:val="20"/>
          <w:szCs w:val="20"/>
        </w:rPr>
        <w:t xml:space="preserve">(Solo se previsto il sopralluogo obbligatorio) </w:t>
      </w:r>
      <w:r w:rsidR="002D67C7" w:rsidRPr="006533B7">
        <w:rPr>
          <w:sz w:val="20"/>
          <w:szCs w:val="20"/>
        </w:rPr>
        <w:t>di aver preso visione dei luoghi come da certificato rilasciato da ……………. in data …………………</w:t>
      </w:r>
      <w:r w:rsidR="002D67C7" w:rsidRPr="006533B7">
        <w:rPr>
          <w:i/>
          <w:sz w:val="20"/>
          <w:szCs w:val="20"/>
        </w:rPr>
        <w:t xml:space="preserve">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48B85928" w:rsidR="00C41162" w:rsidRPr="006533B7" w:rsidRDefault="00184306" w:rsidP="00BF1D89">
      <w:pPr>
        <w:pStyle w:val="Paragrafoelenco"/>
        <w:numPr>
          <w:ilvl w:val="0"/>
          <w:numId w:val="5"/>
        </w:numPr>
        <w:ind w:left="284" w:hanging="284"/>
        <w:jc w:val="both"/>
        <w:rPr>
          <w:sz w:val="20"/>
          <w:szCs w:val="20"/>
        </w:rPr>
      </w:pPr>
      <w:r w:rsidRPr="006533B7">
        <w:rPr>
          <w:sz w:val="20"/>
          <w:szCs w:val="20"/>
        </w:rPr>
        <w:t xml:space="preserve">riduzione </w:t>
      </w:r>
      <w:r w:rsidR="002D67C7">
        <w:rPr>
          <w:sz w:val="20"/>
          <w:szCs w:val="20"/>
        </w:rPr>
        <w:t xml:space="preserve">del 20% </w:t>
      </w:r>
      <w:r w:rsidRPr="006533B7">
        <w:rPr>
          <w:sz w:val="20"/>
          <w:szCs w:val="20"/>
        </w:rPr>
        <w:t>per il possesso di uno o più delle seguenti certificazioni o marchi:</w:t>
      </w:r>
    </w:p>
    <w:tbl>
      <w:tblPr>
        <w:tblStyle w:val="Grigliatabella"/>
        <w:tblW w:w="4856" w:type="pct"/>
        <w:tblInd w:w="421" w:type="dxa"/>
        <w:tblLayout w:type="fixed"/>
        <w:tblLook w:val="04A0" w:firstRow="1" w:lastRow="0" w:firstColumn="1" w:lastColumn="0" w:noHBand="0" w:noVBand="1"/>
      </w:tblPr>
      <w:tblGrid>
        <w:gridCol w:w="3397"/>
        <w:gridCol w:w="5954"/>
      </w:tblGrid>
      <w:tr w:rsidR="00C41162" w:rsidRPr="006533B7" w14:paraId="0BF04F29" w14:textId="77777777" w:rsidTr="000A4777">
        <w:trPr>
          <w:trHeight w:val="129"/>
        </w:trPr>
        <w:tc>
          <w:tcPr>
            <w:tcW w:w="3397"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5954"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0A4777">
        <w:tc>
          <w:tcPr>
            <w:tcW w:w="3397" w:type="dxa"/>
          </w:tcPr>
          <w:p w14:paraId="1D198D8C" w14:textId="15A0F80B" w:rsidR="00C41162" w:rsidRPr="000A4777" w:rsidRDefault="000A4777">
            <w:pPr>
              <w:spacing w:after="0" w:line="240" w:lineRule="auto"/>
              <w:jc w:val="both"/>
              <w:rPr>
                <w:sz w:val="18"/>
                <w:szCs w:val="18"/>
              </w:rPr>
            </w:pPr>
            <w:r>
              <w:rPr>
                <w:rFonts w:cstheme="minorHAnsi"/>
                <w:sz w:val="18"/>
                <w:szCs w:val="18"/>
              </w:rPr>
              <w:t>C</w:t>
            </w:r>
            <w:r w:rsidR="002D67C7" w:rsidRPr="000A4777">
              <w:rPr>
                <w:rFonts w:cstheme="minorHAnsi"/>
                <w:sz w:val="18"/>
                <w:szCs w:val="18"/>
              </w:rPr>
              <w:t>ertificazione ambientale UNI ENISO 14001</w:t>
            </w:r>
          </w:p>
        </w:tc>
        <w:tc>
          <w:tcPr>
            <w:tcW w:w="5954"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0A4777">
        <w:tc>
          <w:tcPr>
            <w:tcW w:w="3397" w:type="dxa"/>
          </w:tcPr>
          <w:p w14:paraId="0F81427D" w14:textId="4C443B81" w:rsidR="00C41162" w:rsidRPr="000A4777" w:rsidRDefault="002D67C7">
            <w:pPr>
              <w:spacing w:after="0" w:line="240" w:lineRule="auto"/>
              <w:jc w:val="both"/>
              <w:rPr>
                <w:sz w:val="18"/>
                <w:szCs w:val="18"/>
              </w:rPr>
            </w:pPr>
            <w:r w:rsidRPr="000A4777">
              <w:rPr>
                <w:rFonts w:cstheme="minorHAnsi"/>
                <w:sz w:val="18"/>
                <w:szCs w:val="18"/>
              </w:rPr>
              <w:t xml:space="preserve">Sistemi di gestione per la salute e sicurezza sul </w:t>
            </w:r>
            <w:proofErr w:type="spellStart"/>
            <w:r w:rsidRPr="000A4777">
              <w:rPr>
                <w:rFonts w:cstheme="minorHAnsi"/>
                <w:sz w:val="18"/>
                <w:szCs w:val="18"/>
              </w:rPr>
              <w:t>lavoroUNI</w:t>
            </w:r>
            <w:proofErr w:type="spellEnd"/>
            <w:r w:rsidRPr="000A4777">
              <w:rPr>
                <w:rFonts w:cstheme="minorHAnsi"/>
                <w:sz w:val="18"/>
                <w:szCs w:val="18"/>
              </w:rPr>
              <w:t xml:space="preserve"> ISO 45001</w:t>
            </w:r>
          </w:p>
        </w:tc>
        <w:tc>
          <w:tcPr>
            <w:tcW w:w="5954" w:type="dxa"/>
          </w:tcPr>
          <w:p w14:paraId="6CE075B2" w14:textId="77777777" w:rsidR="00C41162" w:rsidRPr="006533B7" w:rsidRDefault="00C41162">
            <w:pPr>
              <w:spacing w:after="0" w:line="240" w:lineRule="auto"/>
              <w:jc w:val="both"/>
              <w:rPr>
                <w:sz w:val="20"/>
                <w:szCs w:val="20"/>
              </w:rPr>
            </w:pPr>
          </w:p>
        </w:tc>
      </w:tr>
    </w:tbl>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38CB6134" w14:textId="6F083275" w:rsidR="00C41162" w:rsidRDefault="00184306" w:rsidP="000A4777">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7F53D7B" w14:textId="77777777" w:rsidR="000A4777" w:rsidRPr="00590E11" w:rsidRDefault="000A4777" w:rsidP="000A4777">
      <w:pPr>
        <w:ind w:left="284" w:hanging="284"/>
        <w:jc w:val="both"/>
        <w:rPr>
          <w:sz w:val="20"/>
          <w:szCs w:val="20"/>
        </w:rPr>
      </w:pPr>
      <w:r w:rsidRPr="00590E11">
        <w:rPr>
          <w:b/>
          <w:sz w:val="20"/>
          <w:szCs w:val="20"/>
        </w:rPr>
        <w:t xml:space="preserve">DICHIARA </w:t>
      </w:r>
      <w:r w:rsidRPr="00590E11">
        <w:rPr>
          <w:sz w:val="20"/>
          <w:szCs w:val="20"/>
        </w:rPr>
        <w:t xml:space="preserve">che l’impresa è iscritta nel Registro delle imprese presso la Camera di Commercio di ______________________ data e numero di iscrizione ________________________, codice di attività ____________________________; </w:t>
      </w:r>
    </w:p>
    <w:p w14:paraId="364458F2" w14:textId="77777777" w:rsidR="000A4777" w:rsidRPr="00590E11" w:rsidRDefault="000A4777" w:rsidP="000A4777">
      <w:pPr>
        <w:ind w:left="284" w:hanging="284"/>
        <w:jc w:val="both"/>
        <w:rPr>
          <w:sz w:val="20"/>
          <w:szCs w:val="20"/>
        </w:rPr>
      </w:pPr>
      <w:r w:rsidRPr="00590E11">
        <w:rPr>
          <w:b/>
          <w:sz w:val="20"/>
          <w:szCs w:val="20"/>
        </w:rPr>
        <w:t xml:space="preserve">▪    DICHIARA </w:t>
      </w:r>
      <w:r w:rsidRPr="00590E11">
        <w:rPr>
          <w:sz w:val="20"/>
          <w:szCs w:val="20"/>
        </w:rPr>
        <w:t>che essendo Operatore Economico di altro Stato membro non residente in Italia è iscritto nel seguente registro (Allegato II.11 d. lgs. 36/2023) ______________________________________</w:t>
      </w:r>
    </w:p>
    <w:p w14:paraId="77151DC4" w14:textId="77777777" w:rsidR="000A4777" w:rsidRPr="00590E11" w:rsidRDefault="000A4777" w:rsidP="000A4777">
      <w:pPr>
        <w:ind w:left="284" w:hanging="284"/>
        <w:jc w:val="both"/>
        <w:rPr>
          <w:sz w:val="20"/>
          <w:szCs w:val="20"/>
        </w:rPr>
      </w:pPr>
      <w:r w:rsidRPr="00590E11">
        <w:rPr>
          <w:b/>
          <w:sz w:val="20"/>
          <w:szCs w:val="20"/>
        </w:rPr>
        <w:t xml:space="preserve">▪ </w:t>
      </w:r>
      <w:r w:rsidRPr="00590E11">
        <w:rPr>
          <w:b/>
          <w:sz w:val="20"/>
          <w:szCs w:val="20"/>
        </w:rPr>
        <w:tab/>
        <w:t xml:space="preserve">DICHIARA </w:t>
      </w:r>
      <w:r w:rsidRPr="00590E11">
        <w:rPr>
          <w:sz w:val="20"/>
          <w:szCs w:val="20"/>
        </w:rPr>
        <w:t>che l’oggetto sociale, coerente con l’oggetto della gara, è: _____________________________________________________________________________________________</w:t>
      </w:r>
    </w:p>
    <w:p w14:paraId="0023F0F4" w14:textId="77777777" w:rsidR="000A4777" w:rsidRPr="00590E11" w:rsidRDefault="000A4777" w:rsidP="000A4777">
      <w:pPr>
        <w:ind w:left="284" w:hanging="284"/>
        <w:jc w:val="both"/>
        <w:rPr>
          <w:sz w:val="20"/>
          <w:szCs w:val="20"/>
        </w:rPr>
      </w:pPr>
      <w:r w:rsidRPr="00590E11">
        <w:rPr>
          <w:b/>
          <w:sz w:val="20"/>
          <w:szCs w:val="20"/>
        </w:rPr>
        <w:t xml:space="preserve">▪ </w:t>
      </w:r>
      <w:r w:rsidRPr="00590E11">
        <w:rPr>
          <w:b/>
          <w:sz w:val="20"/>
          <w:szCs w:val="20"/>
        </w:rPr>
        <w:tab/>
        <w:t xml:space="preserve">DICHIARA </w:t>
      </w:r>
      <w:r w:rsidRPr="00590E11">
        <w:rPr>
          <w:sz w:val="20"/>
          <w:szCs w:val="20"/>
        </w:rPr>
        <w:t>che la compagine societaria, rilevante ai sensi dell’art. 94 commi 2 e 3 del d.lgs. 36/2023, risulta essere la seguente (indicare i soci persona fisica/persona giuridica e le relative quote di partecipazione espresse in %. In caso di soci persone fisiche indicare, inoltre, luogo, data di nascita e codice fiscale): ________________________________________________________________________________________________________________________________________________________________________</w:t>
      </w:r>
    </w:p>
    <w:p w14:paraId="7DDF60C8" w14:textId="77777777" w:rsidR="000A4777" w:rsidRPr="00590E11" w:rsidRDefault="000A4777" w:rsidP="000A4777">
      <w:pPr>
        <w:ind w:left="284" w:hanging="284"/>
        <w:jc w:val="both"/>
        <w:rPr>
          <w:sz w:val="20"/>
          <w:szCs w:val="20"/>
        </w:rPr>
      </w:pPr>
      <w:r w:rsidRPr="00590E11">
        <w:rPr>
          <w:b/>
          <w:sz w:val="20"/>
          <w:szCs w:val="20"/>
        </w:rPr>
        <w:t xml:space="preserve">▪ </w:t>
      </w:r>
      <w:r w:rsidRPr="00590E11">
        <w:rPr>
          <w:b/>
          <w:sz w:val="20"/>
          <w:szCs w:val="20"/>
        </w:rPr>
        <w:tab/>
        <w:t xml:space="preserve">DICHIARA </w:t>
      </w:r>
      <w:r w:rsidRPr="00590E11">
        <w:rPr>
          <w:sz w:val="20"/>
          <w:szCs w:val="20"/>
        </w:rPr>
        <w:t>che i poteri gestori, di rappresentanza, di direzione, di vigilanza e di controllo sono attribuiti ai seguenti soggetti (nome, cognome, data e luogo di nascita, codice fiscale, carica sociale e relativa scadenza):________________________________________________________________________________________________________________________________________________________________________</w:t>
      </w:r>
    </w:p>
    <w:p w14:paraId="7E0E049B" w14:textId="386C3506" w:rsidR="000A4777" w:rsidRPr="006533B7" w:rsidRDefault="000A4777" w:rsidP="000A4777">
      <w:pPr>
        <w:ind w:left="284" w:hanging="284"/>
        <w:jc w:val="both"/>
        <w:rPr>
          <w:sz w:val="20"/>
          <w:szCs w:val="20"/>
        </w:rPr>
      </w:pPr>
      <w:r w:rsidRPr="00590E11">
        <w:rPr>
          <w:b/>
          <w:sz w:val="20"/>
          <w:szCs w:val="20"/>
        </w:rPr>
        <w:lastRenderedPageBreak/>
        <w:t xml:space="preserve">▪ </w:t>
      </w:r>
      <w:r w:rsidRPr="00590E11">
        <w:rPr>
          <w:b/>
          <w:sz w:val="20"/>
          <w:szCs w:val="20"/>
        </w:rPr>
        <w:tab/>
        <w:t xml:space="preserve">DICHIARA </w:t>
      </w:r>
      <w:r w:rsidRPr="00590E11">
        <w:rPr>
          <w:sz w:val="20"/>
          <w:szCs w:val="20"/>
        </w:rPr>
        <w:t>che i direttori tecnici e i responsabili tecnici sono (nome, cognome, data e luogo di nascita, codice fiscale): __________________________________________________________________________________________________________________________________________________________________________</w:t>
      </w: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18ADB0DD" w14:textId="2A3B031E" w:rsidR="00C41162" w:rsidRPr="000A4777" w:rsidRDefault="000805C3" w:rsidP="000A4777">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lastRenderedPageBreak/>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lastRenderedPageBreak/>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33C6198E" w14:textId="4641200D" w:rsidR="00C41162" w:rsidRPr="00BB6541" w:rsidRDefault="00184306" w:rsidP="00BB6541">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3EFBCCAA" w14:textId="77777777" w:rsidR="00075BD8" w:rsidRPr="009C1C55" w:rsidRDefault="00075BD8" w:rsidP="00075BD8">
      <w:pPr>
        <w:jc w:val="both"/>
        <w:rPr>
          <w:sz w:val="20"/>
          <w:szCs w:val="20"/>
        </w:rPr>
      </w:pPr>
      <w:r w:rsidRPr="009C1C55">
        <w:rPr>
          <w:sz w:val="20"/>
          <w:szCs w:val="20"/>
        </w:rPr>
        <w:t>Luogo e Data _________________</w:t>
      </w:r>
    </w:p>
    <w:p w14:paraId="5CE76C86" w14:textId="77777777" w:rsidR="00075BD8" w:rsidRDefault="00075BD8" w:rsidP="00075BD8">
      <w:pPr>
        <w:jc w:val="both"/>
        <w:rPr>
          <w:sz w:val="20"/>
          <w:szCs w:val="20"/>
        </w:rPr>
      </w:pPr>
    </w:p>
    <w:p w14:paraId="353B378F" w14:textId="77777777" w:rsidR="00075BD8" w:rsidRPr="009C1C55" w:rsidRDefault="00075BD8" w:rsidP="00075BD8">
      <w:pPr>
        <w:jc w:val="both"/>
        <w:rPr>
          <w:sz w:val="20"/>
          <w:szCs w:val="20"/>
        </w:rPr>
      </w:pPr>
      <w:r w:rsidRPr="009C1C55">
        <w:rPr>
          <w:sz w:val="20"/>
          <w:szCs w:val="20"/>
        </w:rPr>
        <w:t>Dati identificativi</w:t>
      </w:r>
    </w:p>
    <w:p w14:paraId="3BCF2B7C" w14:textId="77777777" w:rsidR="00075BD8" w:rsidRPr="009C1C55" w:rsidRDefault="00075BD8" w:rsidP="00075BD8">
      <w:pPr>
        <w:jc w:val="both"/>
        <w:rPr>
          <w:sz w:val="20"/>
          <w:szCs w:val="20"/>
        </w:rPr>
      </w:pPr>
      <w:r w:rsidRPr="009C1C55">
        <w:rPr>
          <w:sz w:val="20"/>
          <w:szCs w:val="20"/>
        </w:rPr>
        <w:t>del soggetto sottoscrittore</w:t>
      </w:r>
    </w:p>
    <w:p w14:paraId="1DFB19D2" w14:textId="4B775BC7" w:rsidR="00C41162" w:rsidRPr="006533B7" w:rsidRDefault="00075BD8" w:rsidP="00BB6541">
      <w:pPr>
        <w:jc w:val="both"/>
        <w:rPr>
          <w:sz w:val="20"/>
          <w:szCs w:val="20"/>
        </w:rPr>
      </w:pPr>
      <w:r w:rsidRPr="009C1C55">
        <w:rPr>
          <w:sz w:val="20"/>
          <w:szCs w:val="20"/>
        </w:rPr>
        <w:t>firma digitale</w:t>
      </w:r>
    </w:p>
    <w:p w14:paraId="0CFD0CF9" w14:textId="62E76F11" w:rsidR="00663692" w:rsidRPr="00663692" w:rsidRDefault="00663692" w:rsidP="00663692">
      <w:pPr>
        <w:spacing w:after="0"/>
        <w:rPr>
          <w:i/>
          <w:sz w:val="20"/>
          <w:szCs w:val="20"/>
        </w:rPr>
      </w:pPr>
      <w:r w:rsidRPr="00663692">
        <w:rPr>
          <w:i/>
          <w:sz w:val="20"/>
          <w:szCs w:val="20"/>
        </w:rPr>
        <w:t>N.B in caso di ATI/Consorzio costituito o costituendo la presente deve essere sottoscritta da tutti gli OOEE</w:t>
      </w:r>
    </w:p>
    <w:p w14:paraId="451A52BF" w14:textId="77777777" w:rsidR="00C41162" w:rsidRPr="006533B7" w:rsidRDefault="00C41162">
      <w:pPr>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5C312" w14:textId="77777777" w:rsidR="000E074F" w:rsidRDefault="000E074F">
      <w:pPr>
        <w:spacing w:after="0" w:line="240" w:lineRule="auto"/>
      </w:pPr>
      <w:r>
        <w:separator/>
      </w:r>
    </w:p>
  </w:endnote>
  <w:endnote w:type="continuationSeparator" w:id="0">
    <w:p w14:paraId="0580E30B" w14:textId="77777777" w:rsidR="000E074F" w:rsidRDefault="000E0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Liberation Mono"/>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E46C2" w14:textId="77777777" w:rsidR="000E074F" w:rsidRDefault="000E074F">
      <w:pPr>
        <w:rPr>
          <w:sz w:val="12"/>
        </w:rPr>
      </w:pPr>
      <w:r>
        <w:separator/>
      </w:r>
    </w:p>
  </w:footnote>
  <w:footnote w:type="continuationSeparator" w:id="0">
    <w:p w14:paraId="337BE856" w14:textId="77777777" w:rsidR="000E074F" w:rsidRDefault="000E074F">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A78A3" w14:textId="10564A3C" w:rsidR="00C41162" w:rsidRDefault="002D67C7">
    <w:pPr>
      <w:pStyle w:val="Intestazione"/>
    </w:pPr>
    <w:r>
      <w:rPr>
        <w:noProof/>
        <w:lang w:eastAsia="it-IT"/>
      </w:rPr>
      <w:drawing>
        <wp:inline distT="0" distB="0" distL="0" distR="0" wp14:anchorId="596A8B7B" wp14:editId="6775C38D">
          <wp:extent cx="1724025" cy="733425"/>
          <wp:effectExtent l="0" t="0" r="9525" b="9525"/>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733425"/>
                  </a:xfrm>
                  <a:prstGeom prst="rect">
                    <a:avLst/>
                  </a:prstGeom>
                  <a:noFill/>
                  <a:ln>
                    <a:noFill/>
                  </a:ln>
                </pic:spPr>
              </pic:pic>
            </a:graphicData>
          </a:graphic>
        </wp:inline>
      </w:drawing>
    </w: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4D8413F3"/>
    <w:multiLevelType w:val="hybridMultilevel"/>
    <w:tmpl w:val="29CCF6AA"/>
    <w:lvl w:ilvl="0" w:tplc="FF8EA5F0">
      <w:start w:val="1"/>
      <w:numFmt w:val="bullet"/>
      <w:lvlText w:val="-"/>
      <w:lvlJc w:val="left"/>
      <w:pPr>
        <w:ind w:left="1429" w:hanging="360"/>
      </w:pPr>
      <w:rPr>
        <w:rFonts w:ascii="Calibri" w:hAnsi="Calibri" w:cs="Times New Roman"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41140640">
    <w:abstractNumId w:val="5"/>
  </w:num>
  <w:num w:numId="2" w16cid:durableId="1461075263">
    <w:abstractNumId w:val="7"/>
  </w:num>
  <w:num w:numId="3" w16cid:durableId="1002051504">
    <w:abstractNumId w:val="2"/>
  </w:num>
  <w:num w:numId="4" w16cid:durableId="1565683363">
    <w:abstractNumId w:val="3"/>
  </w:num>
  <w:num w:numId="5" w16cid:durableId="1891456437">
    <w:abstractNumId w:val="0"/>
  </w:num>
  <w:num w:numId="6" w16cid:durableId="878393934">
    <w:abstractNumId w:val="6"/>
  </w:num>
  <w:num w:numId="7" w16cid:durableId="393361026">
    <w:abstractNumId w:val="1"/>
  </w:num>
  <w:num w:numId="8" w16cid:durableId="10888157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43577"/>
    <w:rsid w:val="00075BD8"/>
    <w:rsid w:val="000805C3"/>
    <w:rsid w:val="00093318"/>
    <w:rsid w:val="000A4777"/>
    <w:rsid w:val="000E074F"/>
    <w:rsid w:val="000E5869"/>
    <w:rsid w:val="00123316"/>
    <w:rsid w:val="0012631B"/>
    <w:rsid w:val="00141B8D"/>
    <w:rsid w:val="00184306"/>
    <w:rsid w:val="001A6292"/>
    <w:rsid w:val="001B6DD9"/>
    <w:rsid w:val="001D24C1"/>
    <w:rsid w:val="001F1F92"/>
    <w:rsid w:val="00214250"/>
    <w:rsid w:val="00220748"/>
    <w:rsid w:val="0024688B"/>
    <w:rsid w:val="002A377A"/>
    <w:rsid w:val="002B2789"/>
    <w:rsid w:val="002D67C7"/>
    <w:rsid w:val="00345201"/>
    <w:rsid w:val="00393566"/>
    <w:rsid w:val="003B3811"/>
    <w:rsid w:val="003F2994"/>
    <w:rsid w:val="00432C93"/>
    <w:rsid w:val="00441978"/>
    <w:rsid w:val="00444DAB"/>
    <w:rsid w:val="00482016"/>
    <w:rsid w:val="004A703D"/>
    <w:rsid w:val="004E0CDF"/>
    <w:rsid w:val="00500F41"/>
    <w:rsid w:val="00590E11"/>
    <w:rsid w:val="006026A2"/>
    <w:rsid w:val="0063020D"/>
    <w:rsid w:val="006533B7"/>
    <w:rsid w:val="0066102F"/>
    <w:rsid w:val="00663692"/>
    <w:rsid w:val="0069625E"/>
    <w:rsid w:val="00734A4A"/>
    <w:rsid w:val="007B32F7"/>
    <w:rsid w:val="00942E88"/>
    <w:rsid w:val="009B5141"/>
    <w:rsid w:val="009E00A7"/>
    <w:rsid w:val="009E46B4"/>
    <w:rsid w:val="00A718A5"/>
    <w:rsid w:val="00A77B39"/>
    <w:rsid w:val="00AB0FA5"/>
    <w:rsid w:val="00B7690A"/>
    <w:rsid w:val="00BB6541"/>
    <w:rsid w:val="00BF1D89"/>
    <w:rsid w:val="00BF4C0F"/>
    <w:rsid w:val="00C251E6"/>
    <w:rsid w:val="00C3007D"/>
    <w:rsid w:val="00C41162"/>
    <w:rsid w:val="00C616E2"/>
    <w:rsid w:val="00D778F8"/>
    <w:rsid w:val="00DD2513"/>
    <w:rsid w:val="00DF4EDE"/>
    <w:rsid w:val="00F05ACD"/>
    <w:rsid w:val="00F07E42"/>
    <w:rsid w:val="00F27135"/>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Normale1">
    <w:name w:val="Normale1"/>
    <w:next w:val="Normale"/>
    <w:qFormat/>
    <w:rsid w:val="002D67C7"/>
    <w:pPr>
      <w:suppressAutoHyphens w:val="0"/>
    </w:pPr>
    <w:rPr>
      <w:rFonts w:ascii="Times New Roman" w:eastAsia="Times New Roman" w:hAnsi="Times New Roman" w:cs="Wingdings"/>
      <w:sz w:val="20"/>
      <w:szCs w:val="20"/>
      <w:lang w:eastAsia="ar-SA"/>
    </w:rPr>
  </w:style>
  <w:style w:type="paragraph" w:customStyle="1" w:styleId="Titolo1">
    <w:name w:val="Titolo1"/>
    <w:basedOn w:val="Normale1"/>
    <w:next w:val="Normale"/>
    <w:qFormat/>
    <w:rsid w:val="002D67C7"/>
    <w:pPr>
      <w:jc w:val="center"/>
    </w:pPr>
    <w:rPr>
      <w:rFonts w:ascii="Arial" w:hAnsi="Arial"/>
      <w:b/>
      <w:sz w:val="24"/>
      <w:szCs w:val="24"/>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2D67C7"/>
  </w:style>
  <w:style w:type="character" w:styleId="Collegamentoipertestuale">
    <w:name w:val="Hyperlink"/>
    <w:basedOn w:val="Carpredefinitoparagrafo"/>
    <w:uiPriority w:val="99"/>
    <w:unhideWhenUsed/>
    <w:rsid w:val="00F07E42"/>
    <w:rPr>
      <w:color w:val="0563C1" w:themeColor="hyperlink"/>
      <w:u w:val="single"/>
    </w:rPr>
  </w:style>
  <w:style w:type="character" w:styleId="Menzionenonrisolta">
    <w:name w:val="Unresolved Mention"/>
    <w:basedOn w:val="Carpredefinitoparagrafo"/>
    <w:uiPriority w:val="99"/>
    <w:semiHidden/>
    <w:unhideWhenUsed/>
    <w:rsid w:val="00F07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899477">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93793915">
      <w:bodyDiv w:val="1"/>
      <w:marLeft w:val="0"/>
      <w:marRight w:val="0"/>
      <w:marTop w:val="0"/>
      <w:marBottom w:val="0"/>
      <w:divBdr>
        <w:top w:val="none" w:sz="0" w:space="0" w:color="auto"/>
        <w:left w:val="none" w:sz="0" w:space="0" w:color="auto"/>
        <w:bottom w:val="none" w:sz="0" w:space="0" w:color="auto"/>
        <w:right w:val="none" w:sz="0" w:space="0" w:color="auto"/>
      </w:divBdr>
    </w:div>
    <w:div w:id="888565121">
      <w:bodyDiv w:val="1"/>
      <w:marLeft w:val="0"/>
      <w:marRight w:val="0"/>
      <w:marTop w:val="0"/>
      <w:marBottom w:val="0"/>
      <w:divBdr>
        <w:top w:val="none" w:sz="0" w:space="0" w:color="auto"/>
        <w:left w:val="none" w:sz="0" w:space="0" w:color="auto"/>
        <w:bottom w:val="none" w:sz="0" w:space="0" w:color="auto"/>
        <w:right w:val="none" w:sz="0" w:space="0" w:color="auto"/>
      </w:divBdr>
    </w:div>
    <w:div w:id="981037673">
      <w:bodyDiv w:val="1"/>
      <w:marLeft w:val="0"/>
      <w:marRight w:val="0"/>
      <w:marTop w:val="0"/>
      <w:marBottom w:val="0"/>
      <w:divBdr>
        <w:top w:val="none" w:sz="0" w:space="0" w:color="auto"/>
        <w:left w:val="none" w:sz="0" w:space="0" w:color="auto"/>
        <w:bottom w:val="none" w:sz="0" w:space="0" w:color="auto"/>
        <w:right w:val="none" w:sz="0" w:space="0" w:color="auto"/>
      </w:divBdr>
    </w:div>
    <w:div w:id="1831023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egione.lombardia.it/wps/portal/istituzionale/HP/DettaglioAT/istituzione/amministrazione-trasparente/bandi-di-gara-e-contratti/patto-d-integrita-in-materia-di-contratti-pubblici-regionali/patto-d-integrita-in-materia-di-contratti-pubblici-regional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52C04-D7CD-4313-85EA-BD075539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4136</Words>
  <Characters>23576</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Adele Colombo Mocchetti</cp:lastModifiedBy>
  <cp:revision>27</cp:revision>
  <cp:lastPrinted>2023-12-13T08:59:00Z</cp:lastPrinted>
  <dcterms:created xsi:type="dcterms:W3CDTF">2024-02-22T17:57:00Z</dcterms:created>
  <dcterms:modified xsi:type="dcterms:W3CDTF">2025-06-06T09:13:00Z</dcterms:modified>
  <dc:language>it-IT</dc:language>
</cp:coreProperties>
</file>